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дополнительного образования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«Дом детского творчества Оренбургского района Оренбургской области»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Style w:val="4"/>
        <w:tblpPr w:leftFromText="180" w:rightFromText="180" w:vertAnchor="text" w:horzAnchor="margin" w:tblpXSpec="center" w:tblpY="97"/>
        <w:tblW w:w="108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  <w:gridCol w:w="5103"/>
      </w:tblGrid>
      <w:tr>
        <w:tblPrEx>
          <w:tblLayout w:type="fixed"/>
        </w:tblPrEx>
        <w:tc>
          <w:tcPr>
            <w:tcW w:w="5778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профсоюзного комитета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   В.В. Овсянникова</w:t>
            </w: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«______»____________20____г.</w:t>
            </w:r>
          </w:p>
        </w:tc>
        <w:tc>
          <w:tcPr>
            <w:tcW w:w="510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МБУДО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«ДДТ Оренбургского района»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В.Д. Максимова            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«______»____________20____г.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>
      <w:pPr>
        <w:rPr>
          <w:sz w:val="22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pStyle w:val="2"/>
        <w:spacing w:line="276" w:lineRule="auto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>
        <w:rPr>
          <w:rFonts w:ascii="Times New Roman" w:hAnsi="Times New Roman"/>
          <w:b w:val="0"/>
          <w:i w:val="0"/>
          <w:sz w:val="32"/>
          <w:szCs w:val="32"/>
        </w:rPr>
        <w:t>ИНСТРУКЦИЯ О ПОРЯДКЕ ДЕЙСТВИЙ ПРИ УГРОЗЕ</w:t>
      </w:r>
    </w:p>
    <w:p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 ВОЗНИКНОВЕНИИ ЧРЕЗВЫЧАЙНОЙ СИТУАЦИИ ТЕРРОРИСТИЧЕСКОГО ХАРАКТЕРА</w:t>
      </w:r>
    </w:p>
    <w:p/>
    <w:p>
      <w:pPr>
        <w:pStyle w:val="2"/>
        <w:jc w:val="center"/>
        <w:rPr>
          <w:i w:val="0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ИОТ № 03-17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</w:t>
      </w:r>
      <w:r>
        <w:rPr>
          <w:b/>
          <w:sz w:val="28"/>
          <w:szCs w:val="28"/>
        </w:rPr>
        <w:t>г. Оренбург</w:t>
      </w:r>
    </w:p>
    <w:p>
      <w:pPr>
        <w:rPr>
          <w:b/>
          <w:sz w:val="28"/>
          <w:szCs w:val="28"/>
        </w:rPr>
      </w:pPr>
    </w:p>
    <w:p>
      <w:pPr>
        <w:shd w:val="clear" w:color="auto" w:fill="FFFFFF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Инструкция</w:t>
      </w:r>
      <w:r>
        <w:rPr>
          <w:b/>
          <w:bCs/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>о порядке действий при угрозе и возникновении чрезвычайной ситуации террористического характера.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/>
      </w:r>
      <w:r>
        <w:rPr>
          <w:sz w:val="28"/>
          <w:szCs w:val="28"/>
          <w:shd w:val="clear" w:color="auto" w:fill="FFFFFF"/>
        </w:rPr>
        <w:t xml:space="preserve">             Для того, чтобы знать как себя вести при возникновении чрезвычайной ситуации, необходимо внимательно изучить </w:t>
      </w:r>
      <w:r>
        <w:rPr>
          <w:bCs/>
          <w:sz w:val="28"/>
          <w:szCs w:val="28"/>
        </w:rPr>
        <w:t>инструкцию по действиям при угрозе террористического акта</w:t>
      </w:r>
      <w:r>
        <w:rPr>
          <w:sz w:val="28"/>
          <w:szCs w:val="28"/>
          <w:shd w:val="clear" w:color="auto" w:fill="FFFFFF"/>
        </w:rPr>
        <w:t> как персоналу образовательного учреждения (школа, ДОУ), так и всем учащимся, воспитанникам.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Необходимо всегда помнить и в случае необходимости, воспользоваться правилами данной </w:t>
      </w:r>
      <w:r>
        <w:rPr>
          <w:iCs/>
          <w:sz w:val="28"/>
          <w:szCs w:val="28"/>
        </w:rPr>
        <w:t>инструкции о порядке действий при угрозе и возникновении чрезвычайной ситуации террористического характера</w:t>
      </w:r>
      <w:r>
        <w:rPr>
          <w:sz w:val="28"/>
          <w:szCs w:val="28"/>
          <w:shd w:val="clear" w:color="auto" w:fill="FFFFFF"/>
        </w:rPr>
        <w:t>.</w:t>
      </w:r>
    </w:p>
    <w:p>
      <w:pPr>
        <w:shd w:val="clear" w:color="auto" w:fill="FFFFFF"/>
        <w:ind w:firstLine="709"/>
        <w:textAlignment w:val="baseline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1. </w:t>
      </w:r>
      <w:r>
        <w:rPr>
          <w:b w:val="0"/>
          <w:bCs/>
          <w:sz w:val="28"/>
          <w:szCs w:val="28"/>
        </w:rPr>
        <w:t>Порядок действий при обнаружении предмета, похожего на взрывное устройство</w:t>
      </w:r>
    </w:p>
    <w:p>
      <w:pPr>
        <w:shd w:val="clear" w:color="auto" w:fill="FFFFFF"/>
        <w:ind w:firstLine="709"/>
        <w:textAlignment w:val="baseline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1.1. Рассмотрим признаки реальной опасности осуществления угрозы взрыва</w:t>
      </w:r>
    </w:p>
    <w:p>
      <w:pPr>
        <w:numPr>
          <w:ilvl w:val="0"/>
          <w:numId w:val="1"/>
        </w:numPr>
        <w:shd w:val="clear" w:color="auto" w:fill="FFFFFF"/>
        <w:tabs>
          <w:tab w:val="clear" w:pos="420"/>
        </w:tabs>
        <w:spacing w:line="276" w:lineRule="auto"/>
        <w:ind w:left="0" w:leftChars="0" w:firstLine="478" w:firstLineChars="17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Наличие предметов сомнительного происхождения (сумки, пакеты, кейсы, коробки и т.д.), как будто кем-то случайно оставленных.</w:t>
      </w:r>
    </w:p>
    <w:p>
      <w:pPr>
        <w:numPr>
          <w:ilvl w:val="0"/>
          <w:numId w:val="1"/>
        </w:numPr>
        <w:shd w:val="clear" w:color="auto" w:fill="FFFFFF"/>
        <w:tabs>
          <w:tab w:val="clear" w:pos="420"/>
        </w:tabs>
        <w:spacing w:line="276" w:lineRule="auto"/>
        <w:ind w:left="0" w:leftChars="0" w:firstLine="478" w:firstLineChars="17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Предметы, имеющие явные признаки стандартных армейских боеприпасов, форму </w:t>
      </w:r>
      <w:r>
        <w:rPr>
          <w:color w:val="FFFFFF" w:themeColor="background1"/>
          <w:sz w:val="28"/>
          <w:szCs w:val="28"/>
        </w:rPr>
        <w:t>ручных</w:t>
      </w:r>
      <w:r>
        <w:rPr>
          <w:sz w:val="28"/>
          <w:szCs w:val="28"/>
        </w:rPr>
        <w:t xml:space="preserve"> осколочных гранат, инженерных мин, имеющих характерную зеленого цвета защитную окраску, следы ремонтных работ, участки с нарушенной окраской, не предусмотренные конструктивной необходимостью объекта, электроприборы и антенные устройства, натянутую проволоку, шнуры и провода, скотч, изоленту, следы взлома, тайного проникновения.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79" w:firstLineChars="171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1.2. В целях защиты от возможного взрыва запрещается: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tabs>
          <w:tab w:val="left" w:pos="0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80" w:firstLineChars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Трогать и перемещать подозрительные предметы.</w:t>
      </w:r>
    </w:p>
    <w:p>
      <w:pPr>
        <w:numPr>
          <w:ilvl w:val="0"/>
          <w:numId w:val="2"/>
        </w:numPr>
        <w:shd w:val="clear" w:color="auto" w:fill="FFFFFF"/>
        <w:tabs>
          <w:tab w:val="left" w:pos="0"/>
          <w:tab w:val="clear" w:pos="420"/>
        </w:tabs>
        <w:spacing w:line="276" w:lineRule="auto"/>
        <w:ind w:left="0" w:leftChars="0" w:firstLine="480" w:firstLineChars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Заливать жидкостями, засыпать сыпучими веществами или накрывать какими-либо материалами.</w:t>
      </w:r>
    </w:p>
    <w:p>
      <w:pPr>
        <w:numPr>
          <w:ilvl w:val="0"/>
          <w:numId w:val="2"/>
        </w:numPr>
        <w:shd w:val="clear" w:color="auto" w:fill="FFFFFF"/>
        <w:tabs>
          <w:tab w:val="left" w:pos="0"/>
          <w:tab w:val="clear" w:pos="420"/>
        </w:tabs>
        <w:spacing w:line="276" w:lineRule="auto"/>
        <w:ind w:left="0" w:leftChars="0" w:firstLine="480" w:firstLineChars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Пользоваться электрорадиоаппаратурой (радио- и мобильными телефонами) вблизи от подозрительного предмета.</w:t>
      </w:r>
    </w:p>
    <w:p>
      <w:pPr>
        <w:numPr>
          <w:ilvl w:val="0"/>
          <w:numId w:val="2"/>
        </w:numPr>
        <w:shd w:val="clear" w:color="auto" w:fill="FFFFFF"/>
        <w:tabs>
          <w:tab w:val="left" w:pos="0"/>
          <w:tab w:val="clear" w:pos="420"/>
        </w:tabs>
        <w:spacing w:line="276" w:lineRule="auto"/>
        <w:ind w:left="0" w:leftChars="0" w:firstLine="480" w:firstLineChars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Оказывать температурное, звуковое, механическое и электромагнитное воздействие.</w:t>
      </w:r>
    </w:p>
    <w:p>
      <w:pPr>
        <w:shd w:val="clear" w:color="auto" w:fill="FFFFFF"/>
        <w:ind w:left="0" w:leftChars="0" w:firstLine="478" w:firstLineChars="171"/>
        <w:textAlignment w:val="baseline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1.3. В целях принятия неотложных мер по  ликвидации угрозы взрыва необходимо:</w:t>
      </w:r>
    </w:p>
    <w:p>
      <w:pPr>
        <w:numPr>
          <w:ilvl w:val="0"/>
          <w:numId w:val="3"/>
        </w:numPr>
        <w:shd w:val="clear" w:color="auto" w:fill="FFFFFF"/>
        <w:tabs>
          <w:tab w:val="left" w:pos="720"/>
          <w:tab w:val="clear" w:pos="420"/>
        </w:tabs>
        <w:spacing w:line="276" w:lineRule="auto"/>
        <w:ind w:left="0" w:leftChars="0" w:firstLine="478" w:firstLineChars="17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Обращаться с подозрительным предметом как со взрывным устройством, любую угрозу воспринимать как реальную до тех пор, пока не будет доказано обратное.</w:t>
      </w:r>
    </w:p>
    <w:p>
      <w:pPr>
        <w:numPr>
          <w:ilvl w:val="0"/>
          <w:numId w:val="3"/>
        </w:numPr>
        <w:shd w:val="clear" w:color="auto" w:fill="FFFFFF"/>
        <w:tabs>
          <w:tab w:val="left" w:pos="720"/>
          <w:tab w:val="clear" w:pos="420"/>
        </w:tabs>
        <w:spacing w:line="276" w:lineRule="auto"/>
        <w:ind w:left="0" w:leftChars="0" w:firstLine="478" w:firstLineChars="17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Немедленно сообщить полную и достоверную информацию об обнаружении подозрительного предмета в правоохранительные органы.</w:t>
      </w:r>
    </w:p>
    <w:p>
      <w:pPr>
        <w:numPr>
          <w:ilvl w:val="0"/>
          <w:numId w:val="3"/>
        </w:numPr>
        <w:shd w:val="clear" w:color="auto" w:fill="FFFFFF"/>
        <w:tabs>
          <w:tab w:val="left" w:pos="720"/>
          <w:tab w:val="clear" w:pos="420"/>
        </w:tabs>
        <w:spacing w:line="276" w:lineRule="auto"/>
        <w:ind w:left="0" w:leftChars="0" w:firstLine="478" w:firstLineChars="17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Зафиксировать время и место обнаружения.</w:t>
      </w:r>
    </w:p>
    <w:p>
      <w:pPr>
        <w:numPr>
          <w:ilvl w:val="0"/>
          <w:numId w:val="3"/>
        </w:numPr>
        <w:shd w:val="clear" w:color="auto" w:fill="FFFFFF"/>
        <w:tabs>
          <w:tab w:val="left" w:pos="720"/>
          <w:tab w:val="clear" w:pos="420"/>
        </w:tabs>
        <w:spacing w:line="276" w:lineRule="auto"/>
        <w:ind w:left="0" w:leftChars="0" w:firstLine="478" w:firstLineChars="17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Освободить от людей опасную зону в радиусе не менее 100 м.</w:t>
      </w:r>
    </w:p>
    <w:p>
      <w:pPr>
        <w:numPr>
          <w:ilvl w:val="0"/>
          <w:numId w:val="3"/>
        </w:numPr>
        <w:shd w:val="clear" w:color="auto" w:fill="FFFFFF"/>
        <w:tabs>
          <w:tab w:val="left" w:pos="720"/>
          <w:tab w:val="clear" w:pos="420"/>
        </w:tabs>
        <w:spacing w:line="276" w:lineRule="auto"/>
        <w:ind w:left="0" w:leftChars="0" w:firstLine="478" w:firstLineChars="17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возможности обеспечить охрану подозрительного предмета и опасной зоны.</w:t>
      </w:r>
    </w:p>
    <w:p>
      <w:pPr>
        <w:numPr>
          <w:ilvl w:val="0"/>
          <w:numId w:val="3"/>
        </w:numPr>
        <w:shd w:val="clear" w:color="auto" w:fill="FFFFFF"/>
        <w:tabs>
          <w:tab w:val="left" w:pos="720"/>
          <w:tab w:val="clear" w:pos="420"/>
        </w:tabs>
        <w:spacing w:line="276" w:lineRule="auto"/>
        <w:ind w:left="0" w:leftChars="0" w:firstLine="478" w:firstLineChars="17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Необходимо обеспечить (помочь обеспечить) организованную эвакуацию людей с территории, прилегающей к опасной зоне.</w:t>
      </w:r>
    </w:p>
    <w:p>
      <w:pPr>
        <w:numPr>
          <w:ilvl w:val="0"/>
          <w:numId w:val="3"/>
        </w:numPr>
        <w:shd w:val="clear" w:color="auto" w:fill="FFFFFF"/>
        <w:tabs>
          <w:tab w:val="left" w:pos="720"/>
          <w:tab w:val="clear" w:pos="420"/>
        </w:tabs>
        <w:spacing w:line="276" w:lineRule="auto"/>
        <w:ind w:left="0" w:leftChars="0" w:firstLine="478" w:firstLineChars="17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>
      <w:pPr>
        <w:numPr>
          <w:ilvl w:val="0"/>
          <w:numId w:val="3"/>
        </w:numPr>
        <w:shd w:val="clear" w:color="auto" w:fill="FFFFFF"/>
        <w:tabs>
          <w:tab w:val="left" w:pos="720"/>
          <w:tab w:val="clear" w:pos="420"/>
        </w:tabs>
        <w:spacing w:line="276" w:lineRule="auto"/>
        <w:ind w:left="0" w:leftChars="0" w:firstLine="478" w:firstLineChars="17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Далее действовать по указанию представителей правоохранительных органов.</w:t>
      </w:r>
    </w:p>
    <w:p>
      <w:pPr>
        <w:numPr>
          <w:ilvl w:val="0"/>
          <w:numId w:val="3"/>
        </w:numPr>
        <w:shd w:val="clear" w:color="auto" w:fill="FFFFFF"/>
        <w:tabs>
          <w:tab w:val="left" w:pos="720"/>
          <w:tab w:val="clear" w:pos="420"/>
        </w:tabs>
        <w:spacing w:line="276" w:lineRule="auto"/>
        <w:ind w:left="0" w:leftChars="0" w:firstLine="478" w:firstLineChars="171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Быть готовым описать внешний вид предмета, похожего на взрывное устройство.</w:t>
      </w:r>
    </w:p>
    <w:p>
      <w:pPr>
        <w:shd w:val="clear" w:color="auto" w:fill="FFFFFF"/>
        <w:ind w:left="0" w:leftChars="0" w:firstLine="478" w:firstLineChars="171"/>
        <w:jc w:val="both"/>
        <w:textAlignment w:val="baseline"/>
        <w:rPr>
          <w:rFonts w:hint="default"/>
          <w:b w:val="0"/>
          <w:bCs/>
          <w:sz w:val="28"/>
          <w:szCs w:val="28"/>
          <w:shd w:val="clear" w:color="auto" w:fill="FFFFFF"/>
          <w:lang w:val="ru"/>
        </w:rPr>
      </w:pPr>
      <w:r>
        <w:rPr>
          <w:b w:val="0"/>
          <w:bCs/>
          <w:sz w:val="28"/>
          <w:szCs w:val="28"/>
        </w:rPr>
        <w:t>1.4. При охране подозрительного предмета необходимо находиться, по возможности, за предметами, обеспечивающими защиту (угол здания, колонна, толстое дерево, автомашина и т.д.).</w:t>
      </w:r>
      <w:r>
        <w:rPr>
          <w:b w:val="0"/>
          <w:bCs/>
          <w:sz w:val="28"/>
          <w:szCs w:val="28"/>
        </w:rPr>
        <w:br w:type="textWrapping"/>
      </w:r>
      <w:r>
        <w:rPr>
          <w:rFonts w:hint="default"/>
          <w:b w:val="0"/>
          <w:bCs/>
          <w:sz w:val="28"/>
          <w:szCs w:val="28"/>
          <w:lang w:val="ru"/>
        </w:rPr>
        <w:t xml:space="preserve">      </w:t>
      </w:r>
      <w:r>
        <w:rPr>
          <w:b w:val="0"/>
          <w:bCs/>
          <w:sz w:val="28"/>
          <w:szCs w:val="28"/>
        </w:rPr>
        <w:t>1.5. Самостоятельное обезвреживание, изъятие или уничтожение взрывного устройства категорически запрещаются</w:t>
      </w:r>
      <w:r>
        <w:rPr>
          <w:rFonts w:hint="default"/>
          <w:b w:val="0"/>
          <w:bCs/>
          <w:sz w:val="28"/>
          <w:szCs w:val="28"/>
          <w:lang w:val="ru"/>
        </w:rPr>
        <w:t>.</w:t>
      </w:r>
    </w:p>
    <w:p>
      <w:pPr>
        <w:shd w:val="clear" w:color="auto" w:fill="FFFFFF"/>
        <w:ind w:left="0" w:leftChars="0" w:firstLine="478" w:firstLineChars="171"/>
        <w:jc w:val="both"/>
        <w:textAlignment w:val="baseline"/>
        <w:rPr>
          <w:rFonts w:hint="default"/>
          <w:b w:val="0"/>
          <w:bCs/>
          <w:sz w:val="28"/>
          <w:szCs w:val="28"/>
          <w:lang w:val="ru"/>
        </w:rPr>
      </w:pPr>
      <w:r>
        <w:rPr>
          <w:b w:val="0"/>
          <w:bCs/>
          <w:sz w:val="28"/>
          <w:szCs w:val="28"/>
          <w:shd w:val="clear" w:color="auto" w:fill="FFFFFF"/>
        </w:rPr>
        <w:t>2. </w:t>
      </w:r>
      <w:r>
        <w:rPr>
          <w:b w:val="0"/>
          <w:bCs/>
          <w:sz w:val="28"/>
          <w:szCs w:val="28"/>
        </w:rPr>
        <w:t>Порядок действий при получении сообщения о готовящемся взрыве</w:t>
      </w:r>
      <w:r>
        <w:rPr>
          <w:rFonts w:hint="default"/>
          <w:b w:val="0"/>
          <w:bCs/>
          <w:sz w:val="28"/>
          <w:szCs w:val="28"/>
          <w:lang w:val="ru"/>
        </w:rPr>
        <w:t>.</w:t>
      </w:r>
    </w:p>
    <w:p>
      <w:pPr>
        <w:shd w:val="clear" w:color="auto" w:fill="FFFFFF"/>
        <w:ind w:left="0" w:leftChars="0" w:firstLine="478" w:firstLineChars="171"/>
        <w:jc w:val="both"/>
        <w:textAlignment w:val="baseline"/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>При получении сообщения о готовящемся или произошедшем взрыве необходимо:</w:t>
      </w:r>
    </w:p>
    <w:p>
      <w:pPr>
        <w:numPr>
          <w:ilvl w:val="0"/>
          <w:numId w:val="4"/>
        </w:numPr>
        <w:shd w:val="clear" w:color="auto" w:fill="FFFFFF"/>
        <w:spacing w:line="276" w:lineRule="auto"/>
        <w:ind w:left="0" w:leftChars="0" w:firstLine="480" w:firstLineChars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Немедленно прекратить работу.</w:t>
      </w:r>
    </w:p>
    <w:p>
      <w:pPr>
        <w:numPr>
          <w:ilvl w:val="0"/>
          <w:numId w:val="4"/>
        </w:numPr>
        <w:shd w:val="clear" w:color="auto" w:fill="FFFFFF"/>
        <w:spacing w:line="276" w:lineRule="auto"/>
        <w:ind w:left="0" w:leftChars="0" w:firstLine="480" w:firstLineChars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Отключить от сети закрепленное электрооборудование.</w:t>
      </w:r>
    </w:p>
    <w:p>
      <w:pPr>
        <w:numPr>
          <w:ilvl w:val="0"/>
          <w:numId w:val="4"/>
        </w:numPr>
        <w:shd w:val="clear" w:color="auto" w:fill="FFFFFF"/>
        <w:spacing w:line="276" w:lineRule="auto"/>
        <w:ind w:left="0" w:leftChars="0" w:firstLine="480" w:firstLineChars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Принять по возможности меры по эвакуации посетителей и сотрудников, подготовить к эвакуации имущество, служебные документы и материальные ценности.</w:t>
      </w:r>
    </w:p>
    <w:p>
      <w:pPr>
        <w:numPr>
          <w:ilvl w:val="0"/>
          <w:numId w:val="4"/>
        </w:numPr>
        <w:shd w:val="clear" w:color="auto" w:fill="FFFFFF"/>
        <w:spacing w:line="276" w:lineRule="auto"/>
        <w:ind w:left="0" w:leftChars="0" w:firstLine="480" w:firstLineChars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Сообщить непосредственному или вышестоящему начальнику и оповестить других сотрудников.</w:t>
      </w:r>
    </w:p>
    <w:p>
      <w:pPr>
        <w:numPr>
          <w:ilvl w:val="0"/>
          <w:numId w:val="4"/>
        </w:numPr>
        <w:shd w:val="clear" w:color="auto" w:fill="FFFFFF"/>
        <w:spacing w:line="276" w:lineRule="auto"/>
        <w:ind w:left="0" w:leftChars="0" w:firstLine="480" w:firstLineChars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общем сигнале опасности без паники в соответствии с планом эвакуации покинуть здание по ближайшим маршевым лестницам, руководителям удалить за пределы опасной зоны всех сотрудников. Всем эвакуировавшимся самостоятельно сотрудникам прибыть к закрепленному месту сбора.</w:t>
      </w:r>
    </w:p>
    <w:p>
      <w:pPr>
        <w:numPr>
          <w:ilvl w:val="0"/>
          <w:numId w:val="4"/>
        </w:numPr>
        <w:shd w:val="clear" w:color="auto" w:fill="FFFFFF"/>
        <w:spacing w:line="276" w:lineRule="auto"/>
        <w:ind w:left="0" w:leftChars="0" w:firstLine="480" w:firstLineChars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Руководителям проверить наличие сотрудников и доложить вышестоящему руководителю.</w:t>
      </w:r>
    </w:p>
    <w:p>
      <w:pPr>
        <w:numPr>
          <w:ilvl w:val="0"/>
          <w:numId w:val="4"/>
        </w:numPr>
        <w:shd w:val="clear" w:color="auto" w:fill="FFFFFF"/>
        <w:spacing w:line="276" w:lineRule="auto"/>
        <w:ind w:left="9" w:leftChars="0" w:firstLine="471" w:firstLineChars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Работу возобновить после получения соответствующего разрешения от руководства администрации, в соответствии с данной </w:t>
      </w:r>
      <w:r>
        <w:rPr>
          <w:i/>
          <w:iCs/>
          <w:sz w:val="28"/>
          <w:szCs w:val="28"/>
        </w:rPr>
        <w:t>инструкцией по действиям при террористической угрозе</w:t>
      </w:r>
      <w:r>
        <w:rPr>
          <w:sz w:val="28"/>
          <w:szCs w:val="28"/>
        </w:rPr>
        <w:t> в учреждении.</w:t>
      </w:r>
    </w:p>
    <w:p>
      <w:pPr>
        <w:shd w:val="clear" w:color="auto" w:fill="FFFFFF"/>
        <w:ind w:left="0" w:leftChars="0" w:firstLine="478" w:firstLineChars="171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 Порядок действий при поступлении угрозы террористического акта по телефону:</w:t>
      </w:r>
    </w:p>
    <w:p>
      <w:pPr>
        <w:numPr>
          <w:ilvl w:val="0"/>
          <w:numId w:val="5"/>
        </w:numPr>
        <w:shd w:val="clear" w:color="auto" w:fill="FFFFFF"/>
        <w:spacing w:line="276" w:lineRule="auto"/>
        <w:ind w:left="0" w:leftChars="0" w:firstLine="478" w:firstLineChars="17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</w:t>
      </w:r>
    </w:p>
    <w:p>
      <w:pPr>
        <w:numPr>
          <w:ilvl w:val="0"/>
          <w:numId w:val="5"/>
        </w:numPr>
        <w:shd w:val="clear" w:color="auto" w:fill="FFFFFF"/>
        <w:spacing w:line="276" w:lineRule="auto"/>
        <w:ind w:left="0" w:leftChars="0" w:firstLine="478" w:firstLineChars="17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Постараться сразу дать знать об этой угрозе своему коллеге; по возможности, одновременно с этим разговором он должен по другому аппарату сообщить в правоохранительные органы и непосредственному руководителю о поступившей угрозе и номер телефона, по которому позвонил предполагаемый террорист.</w:t>
      </w:r>
    </w:p>
    <w:p>
      <w:pPr>
        <w:numPr>
          <w:ilvl w:val="0"/>
          <w:numId w:val="5"/>
        </w:numPr>
        <w:shd w:val="clear" w:color="auto" w:fill="FFFFFF"/>
        <w:spacing w:line="276" w:lineRule="auto"/>
        <w:ind w:left="0" w:leftChars="0" w:firstLine="478" w:firstLineChars="17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Постарайтесь затянуть телефонный разговор насколько возможно, сошлитесь на некачественную работу телефонного аппарата, попросите повторить сообщение, мотивируя необходимостью записать его полностью.</w:t>
      </w:r>
    </w:p>
    <w:p>
      <w:pPr>
        <w:numPr>
          <w:ilvl w:val="0"/>
          <w:numId w:val="5"/>
        </w:numPr>
        <w:shd w:val="clear" w:color="auto" w:fill="FFFFFF"/>
        <w:spacing w:line="276" w:lineRule="auto"/>
        <w:ind w:left="0" w:leftChars="0" w:firstLine="478" w:firstLineChars="17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Запишите все, что было сказано террористом, в том числе о месте размещения взрывного устройства, его типе и времени взрыва, на каких условиях его можно избежать.</w:t>
      </w:r>
    </w:p>
    <w:p>
      <w:pPr>
        <w:numPr>
          <w:ilvl w:val="0"/>
          <w:numId w:val="5"/>
        </w:numPr>
        <w:shd w:val="clear" w:color="auto" w:fill="FFFFFF"/>
        <w:spacing w:line="276" w:lineRule="auto"/>
        <w:ind w:left="0" w:leftChars="0" w:firstLine="478" w:firstLineChars="17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ходу разговора отметьте пол и возраст звонившего, особенности его речи, обязательно отметьте звуковой фон (шум автомашин или ж.-д. транспорта, звук теле- или радиоаппаратуры, голоса).</w:t>
      </w:r>
    </w:p>
    <w:p>
      <w:pPr>
        <w:numPr>
          <w:ilvl w:val="0"/>
          <w:numId w:val="5"/>
        </w:numPr>
        <w:shd w:val="clear" w:color="auto" w:fill="FFFFFF"/>
        <w:spacing w:line="276" w:lineRule="auto"/>
        <w:ind w:left="0" w:leftChars="0" w:firstLine="478" w:firstLineChars="17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определения телефонного номера, с которого поступила угроза, не вешайте телефонную трубку по окончании разговора.</w:t>
      </w:r>
    </w:p>
    <w:p>
      <w:pPr>
        <w:numPr>
          <w:ilvl w:val="0"/>
          <w:numId w:val="5"/>
        </w:numPr>
        <w:shd w:val="clear" w:color="auto" w:fill="FFFFFF"/>
        <w:spacing w:line="276" w:lineRule="auto"/>
        <w:ind w:left="0" w:leftChars="0" w:firstLine="478" w:firstLineChars="17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 сообщайте об угрозе никому, кроме тех, кому об этом необходимо знать в соответствии с инструкцией, чтобы не вызвать панику и исключить непрофессиональные действия по обнаружению взрывного устройства.</w:t>
      </w:r>
    </w:p>
    <w:p>
      <w:pPr>
        <w:numPr>
          <w:numId w:val="0"/>
        </w:numPr>
        <w:shd w:val="clear" w:color="auto" w:fill="FFFFFF"/>
        <w:spacing w:line="276" w:lineRule="auto"/>
        <w:ind w:left="0" w:leftChars="0" w:firstLine="478" w:firstLineChars="171"/>
        <w:jc w:val="both"/>
        <w:textAlignment w:val="baseline"/>
        <w:rPr>
          <w:b w:val="0"/>
          <w:bCs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Если вы получили сообщение об угрозе взрыва и наличии взрывного устройства, то согласно инструкции по действию при угрозе террористического акта должны немедленно известить правоохранительные </w:t>
      </w:r>
      <w:r>
        <w:rPr>
          <w:b w:val="0"/>
          <w:bCs w:val="0"/>
          <w:sz w:val="28"/>
          <w:szCs w:val="28"/>
        </w:rPr>
        <w:t>органы.</w:t>
      </w:r>
    </w:p>
    <w:p>
      <w:pPr>
        <w:ind w:left="0" w:leftChars="0" w:firstLine="478" w:firstLineChars="17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shd w:val="clear" w:color="auto" w:fill="FFFFFF"/>
        </w:rPr>
        <w:t>4. </w:t>
      </w:r>
      <w:r>
        <w:rPr>
          <w:b w:val="0"/>
          <w:bCs w:val="0"/>
          <w:sz w:val="28"/>
          <w:szCs w:val="28"/>
        </w:rPr>
        <w:t>Порядок действий при поступлении угрозы в письменной форме.</w:t>
      </w:r>
    </w:p>
    <w:p>
      <w:pPr>
        <w:numPr>
          <w:ilvl w:val="0"/>
          <w:numId w:val="6"/>
        </w:numPr>
        <w:shd w:val="clear" w:color="auto" w:fill="FFFFFF"/>
        <w:spacing w:line="276" w:lineRule="auto"/>
        <w:ind w:left="0" w:leftChars="0" w:firstLine="478" w:firstLineChars="17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Угрозы в письменной форме могут поступить к вам по почте и в анонимных материалах (записках, информации на дискете и т.д.). После получения такого документа обращайтесь с ним максимально осторожно.</w:t>
      </w:r>
    </w:p>
    <w:p>
      <w:pPr>
        <w:numPr>
          <w:ilvl w:val="0"/>
          <w:numId w:val="6"/>
        </w:numPr>
        <w:shd w:val="clear" w:color="auto" w:fill="FFFFFF"/>
        <w:spacing w:line="276" w:lineRule="auto"/>
        <w:ind w:left="0" w:leftChars="0" w:firstLine="478" w:firstLineChars="17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Постарайтесь не оставлять на нем отпечатков своих пальцев.</w:t>
      </w:r>
    </w:p>
    <w:p>
      <w:pPr>
        <w:numPr>
          <w:ilvl w:val="0"/>
          <w:numId w:val="6"/>
        </w:numPr>
        <w:shd w:val="clear" w:color="auto" w:fill="FFFFFF"/>
        <w:spacing w:line="276" w:lineRule="auto"/>
        <w:ind w:left="0" w:leftChars="0" w:firstLine="478" w:firstLineChars="17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 мните документ, не делайте на нем пометок. По возможности уберите его в чистый плотно закрываемый полиэтиленовый пакет и поместите в отдельную жесткую папку.</w:t>
      </w:r>
    </w:p>
    <w:p>
      <w:pPr>
        <w:numPr>
          <w:ilvl w:val="0"/>
          <w:numId w:val="6"/>
        </w:numPr>
        <w:shd w:val="clear" w:color="auto" w:fill="FFFFFF"/>
        <w:spacing w:line="276" w:lineRule="auto"/>
        <w:ind w:left="0" w:leftChars="0" w:firstLine="478" w:firstLineChars="17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Если документ поступил в конверте, его вскрытие производите только с левой или правой стороны, аккуратно отрезая кромки ножницами.</w:t>
      </w:r>
    </w:p>
    <w:p>
      <w:pPr>
        <w:numPr>
          <w:ilvl w:val="0"/>
          <w:numId w:val="6"/>
        </w:numPr>
        <w:shd w:val="clear" w:color="auto" w:fill="FFFFFF"/>
        <w:spacing w:line="276" w:lineRule="auto"/>
        <w:ind w:left="0" w:leftChars="0" w:firstLine="478" w:firstLineChars="17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Сохраняйте все: сам документ с текстом, любые вложения, конверт и упаковку, ничего не выбрасывайте.</w:t>
      </w:r>
    </w:p>
    <w:p>
      <w:pPr>
        <w:numPr>
          <w:ilvl w:val="0"/>
          <w:numId w:val="6"/>
        </w:numPr>
        <w:shd w:val="clear" w:color="auto" w:fill="FFFFFF"/>
        <w:spacing w:line="276" w:lineRule="auto"/>
        <w:ind w:left="0" w:leftChars="0" w:firstLine="478" w:firstLineChars="17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 расширяйте круг лиц, знакомых с содержанием документа.</w:t>
      </w:r>
    </w:p>
    <w:p>
      <w:pPr>
        <w:numPr>
          <w:ilvl w:val="0"/>
          <w:numId w:val="6"/>
        </w:numPr>
        <w:shd w:val="clear" w:color="auto" w:fill="FFFFFF"/>
        <w:spacing w:line="276" w:lineRule="auto"/>
        <w:ind w:left="0" w:leftChars="0" w:firstLine="478" w:firstLineChars="17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 это поможет правоохранительным органам при проведении последующих криминалистических исследований.</w:t>
      </w:r>
      <w:bookmarkStart w:id="0" w:name="_GoBack"/>
      <w:bookmarkEnd w:id="0"/>
    </w:p>
    <w:p>
      <w:pPr>
        <w:shd w:val="clear" w:color="auto" w:fill="FFFFFF"/>
        <w:ind w:left="0" w:leftChars="0" w:firstLine="478" w:firstLineChars="171"/>
        <w:jc w:val="both"/>
        <w:textAlignment w:val="baseline"/>
        <w:rPr>
          <w:rFonts w:hint="default"/>
          <w:b w:val="0"/>
          <w:bCs w:val="0"/>
          <w:sz w:val="28"/>
          <w:szCs w:val="28"/>
          <w:lang w:val="ru"/>
        </w:rPr>
      </w:pPr>
      <w:r>
        <w:rPr>
          <w:b w:val="0"/>
          <w:bCs w:val="0"/>
          <w:sz w:val="28"/>
          <w:szCs w:val="28"/>
        </w:rPr>
        <w:t>5. Порядок действий при захвате в заложники</w:t>
      </w:r>
      <w:r>
        <w:rPr>
          <w:rFonts w:hint="default"/>
          <w:b w:val="0"/>
          <w:bCs w:val="0"/>
          <w:sz w:val="28"/>
          <w:szCs w:val="28"/>
          <w:lang w:val="ru"/>
        </w:rPr>
        <w:t>.</w:t>
      </w:r>
    </w:p>
    <w:p>
      <w:pPr>
        <w:shd w:val="clear" w:color="auto" w:fill="FFFFFF"/>
        <w:ind w:left="0" w:leftChars="0" w:firstLine="478" w:firstLineChars="171"/>
        <w:jc w:val="both"/>
        <w:textAlignment w:val="baseline"/>
        <w:rPr>
          <w:b/>
          <w:sz w:val="28"/>
          <w:szCs w:val="28"/>
        </w:rPr>
      </w:pPr>
      <w:r>
        <w:rPr>
          <w:b w:val="0"/>
          <w:bCs/>
          <w:sz w:val="28"/>
          <w:szCs w:val="28"/>
        </w:rPr>
        <w:t>5.1. 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получения выкупа и т.п.</w:t>
      </w:r>
      <w:r>
        <w:rPr>
          <w:b/>
          <w:sz w:val="28"/>
          <w:szCs w:val="28"/>
        </w:rPr>
        <w:br w:type="textWrapping"/>
      </w:r>
      <w:r>
        <w:rPr>
          <w:sz w:val="28"/>
          <w:szCs w:val="28"/>
        </w:rPr>
        <w:t>Во всех случаях ваша жизнь становится предметом торга для террористов.</w:t>
      </w:r>
    </w:p>
    <w:p>
      <w:pPr>
        <w:shd w:val="clear" w:color="auto" w:fill="FFFFFF"/>
        <w:ind w:left="0" w:leftChars="0" w:firstLine="478" w:firstLineChars="171"/>
        <w:jc w:val="both"/>
        <w:textAlignment w:val="baseline"/>
        <w:rPr>
          <w:b/>
          <w:sz w:val="28"/>
          <w:szCs w:val="28"/>
        </w:rPr>
      </w:pPr>
      <w:r>
        <w:rPr>
          <w:b w:val="0"/>
          <w:bCs/>
          <w:sz w:val="28"/>
          <w:szCs w:val="28"/>
        </w:rPr>
        <w:t>5.2. Если вы оказались заложником, необходимо придерживаться следующих правил поведения:</w:t>
      </w:r>
    </w:p>
    <w:p>
      <w:pPr>
        <w:numPr>
          <w:ilvl w:val="0"/>
          <w:numId w:val="7"/>
        </w:numPr>
        <w:shd w:val="clear" w:color="auto" w:fill="FFFFFF"/>
        <w:spacing w:line="276" w:lineRule="auto"/>
        <w:ind w:left="0" w:leftChars="0" w:firstLine="480" w:firstLineChars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 допускайте действий, которые могут спровоцировать нападающих к применению оружия и привести к человеческим жертвам.</w:t>
      </w:r>
    </w:p>
    <w:p>
      <w:pPr>
        <w:numPr>
          <w:ilvl w:val="0"/>
          <w:numId w:val="7"/>
        </w:numPr>
        <w:shd w:val="clear" w:color="auto" w:fill="FFFFFF"/>
        <w:spacing w:line="276" w:lineRule="auto"/>
        <w:ind w:left="0" w:leftChars="0" w:firstLine="480" w:firstLineChars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Переносите лишения, оскорбления, не смотрите в глаза преступникам, не ведите себя вызывающе.</w:t>
      </w:r>
    </w:p>
    <w:p>
      <w:pPr>
        <w:numPr>
          <w:ilvl w:val="0"/>
          <w:numId w:val="7"/>
        </w:numPr>
        <w:shd w:val="clear" w:color="auto" w:fill="FFFFFF"/>
        <w:spacing w:line="276" w:lineRule="auto"/>
        <w:ind w:left="0" w:leftChars="0" w:firstLine="480" w:firstLineChars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паники.</w:t>
      </w:r>
    </w:p>
    <w:p>
      <w:pPr>
        <w:numPr>
          <w:ilvl w:val="0"/>
          <w:numId w:val="7"/>
        </w:numPr>
        <w:shd w:val="clear" w:color="auto" w:fill="FFFFFF"/>
        <w:spacing w:line="276" w:lineRule="auto"/>
        <w:ind w:left="0" w:leftChars="0" w:firstLine="480" w:firstLineChars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совершение любых действий (сесть, встать, попить, сходить в туалет) спрашивайте разрешение.</w:t>
      </w:r>
    </w:p>
    <w:p>
      <w:pPr>
        <w:shd w:val="clear" w:color="auto" w:fill="FFFFFF"/>
        <w:ind w:left="0" w:leftChars="0" w:firstLine="478" w:firstLineChars="171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5.   Будьте внимательны, постарайтесь запомнить приметы преступников,       отличительные черты их лиц, имена, клички, возможные шрамы и татуировки, особенности речи и манеры поведения.</w:t>
      </w:r>
    </w:p>
    <w:p>
      <w:pPr>
        <w:shd w:val="clear" w:color="auto" w:fill="FFFFFF"/>
        <w:ind w:left="0" w:leftChars="0" w:firstLine="478" w:firstLineChars="171"/>
        <w:jc w:val="both"/>
        <w:textAlignment w:val="baseline"/>
        <w:rPr>
          <w:b/>
          <w:sz w:val="28"/>
          <w:szCs w:val="28"/>
        </w:rPr>
      </w:pPr>
      <w:r>
        <w:rPr>
          <w:b w:val="0"/>
          <w:bCs/>
          <w:sz w:val="28"/>
          <w:szCs w:val="28"/>
        </w:rPr>
        <w:t>5.3. Помните, что получив сообщение о вашем захвате, спецслужбы уже начали действовать и предпримут все необходимое для вашего освобождения</w:t>
      </w:r>
      <w:r>
        <w:rPr>
          <w:b/>
          <w:sz w:val="28"/>
          <w:szCs w:val="28"/>
        </w:rPr>
        <w:t>.</w:t>
      </w:r>
    </w:p>
    <w:p>
      <w:pPr>
        <w:shd w:val="clear" w:color="auto" w:fill="FFFFFF"/>
        <w:ind w:left="0" w:leftChars="0" w:firstLine="478" w:firstLineChars="171"/>
        <w:jc w:val="both"/>
        <w:textAlignment w:val="baseline"/>
        <w:rPr>
          <w:sz w:val="28"/>
          <w:szCs w:val="28"/>
        </w:rPr>
      </w:pPr>
      <w:r>
        <w:rPr>
          <w:b w:val="0"/>
          <w:bCs/>
          <w:sz w:val="28"/>
          <w:szCs w:val="28"/>
        </w:rPr>
        <w:t>5.4. Во время проведения спецслужбами операции по вашему освобождению неукоснительно соблюдайте следующие требования:</w:t>
      </w:r>
    </w:p>
    <w:p>
      <w:pPr>
        <w:numPr>
          <w:ilvl w:val="0"/>
          <w:numId w:val="8"/>
        </w:numPr>
        <w:shd w:val="clear" w:color="auto" w:fill="FFFFFF"/>
        <w:spacing w:line="276" w:lineRule="auto"/>
        <w:ind w:left="0" w:leftChars="0" w:firstLine="480" w:firstLineChars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Лежите на полу лицом вниз, голову закройте руками и не двигайтесь.</w:t>
      </w:r>
    </w:p>
    <w:p>
      <w:pPr>
        <w:numPr>
          <w:ilvl w:val="0"/>
          <w:numId w:val="8"/>
        </w:numPr>
        <w:shd w:val="clear" w:color="auto" w:fill="FFFFFF"/>
        <w:spacing w:line="276" w:lineRule="auto"/>
        <w:ind w:left="0" w:leftChars="0" w:firstLine="480" w:firstLineChars="0"/>
        <w:textAlignment w:val="baseline"/>
        <w:rPr>
          <w:sz w:val="28"/>
          <w:szCs w:val="28"/>
        </w:rPr>
      </w:pPr>
      <w:r>
        <w:rPr>
          <w:sz w:val="28"/>
          <w:szCs w:val="28"/>
        </w:rPr>
        <w:t>Ни в коем случае не бегите навстречу сотрудникам спецслужб или от них, так как они могут принять вас за преступника.</w:t>
      </w:r>
    </w:p>
    <w:p>
      <w:pPr>
        <w:numPr>
          <w:ilvl w:val="0"/>
          <w:numId w:val="8"/>
        </w:numPr>
        <w:shd w:val="clear" w:color="auto" w:fill="FFFFFF"/>
        <w:spacing w:line="276" w:lineRule="auto"/>
        <w:ind w:left="0" w:leftChars="0" w:firstLine="480" w:firstLineChars="0"/>
        <w:textAlignment w:val="baseline"/>
        <w:rPr>
          <w:sz w:val="28"/>
          <w:szCs w:val="28"/>
        </w:rPr>
      </w:pPr>
      <w:r>
        <w:rPr>
          <w:sz w:val="28"/>
          <w:szCs w:val="28"/>
        </w:rPr>
        <w:t>Если есть возможность, держитесь подальше от проемов дверей и окон.</w:t>
      </w:r>
    </w:p>
    <w:p>
      <w:pPr>
        <w:shd w:val="clear" w:color="auto" w:fill="FFFFFF"/>
        <w:ind w:left="0" w:leftChars="0" w:firstLine="478" w:firstLineChars="171"/>
        <w:jc w:val="both"/>
        <w:textAlignment w:val="baseline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5.5. При необходимости оказания срочной доврачебной помощи безотлагательно используйте </w:t>
      </w:r>
      <w:r>
        <w:rPr>
          <w:b w:val="0"/>
          <w:bCs/>
        </w:rPr>
        <w:fldChar w:fldCharType="begin"/>
      </w:r>
      <w:r>
        <w:rPr>
          <w:b w:val="0"/>
          <w:bCs/>
        </w:rPr>
        <w:instrText xml:space="preserve"> HYPERLINK "http://ohrana-tryda.com/node/249" \t "_blank" </w:instrText>
      </w:r>
      <w:r>
        <w:rPr>
          <w:b w:val="0"/>
          <w:bCs/>
        </w:rPr>
        <w:fldChar w:fldCharType="separate"/>
      </w:r>
      <w:r>
        <w:rPr>
          <w:b w:val="0"/>
          <w:bCs/>
          <w:sz w:val="28"/>
          <w:szCs w:val="28"/>
        </w:rPr>
        <w:t>инструкцию по оказанию первой доврачебной помощи пострадавшему</w:t>
      </w:r>
      <w:r>
        <w:rPr>
          <w:b w:val="0"/>
          <w:bCs/>
          <w:sz w:val="28"/>
          <w:szCs w:val="28"/>
        </w:rPr>
        <w:fldChar w:fldCharType="end"/>
      </w:r>
      <w:r>
        <w:rPr>
          <w:b w:val="0"/>
          <w:bCs/>
          <w:sz w:val="28"/>
          <w:szCs w:val="28"/>
        </w:rPr>
        <w:t> до приезда скорой помощи.</w:t>
      </w:r>
    </w:p>
    <w:p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5.6. </w:t>
      </w:r>
      <w:r>
        <w:rPr>
          <w:b w:val="0"/>
          <w:bCs w:val="0"/>
          <w:sz w:val="28"/>
          <w:szCs w:val="28"/>
        </w:rPr>
        <w:t>Телефоны экстренной связи: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101 - Пожарная охрана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102 - Полиция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103 - Скорая помощь.</w:t>
      </w: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Arial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方正书宋_GB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Arial"/>
    <w:panose1 w:val="020F0502020204030204"/>
    <w:charset w:val="CC"/>
    <w:family w:val="swiss"/>
    <w:pitch w:val="default"/>
    <w:sig w:usb0="00000000" w:usb1="00000000" w:usb2="00000001" w:usb3="00000000" w:csb0="0000019F" w:csb1="00000000"/>
  </w:font>
  <w:font w:name="Calibri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altName w:val="Georgia"/>
    <w:panose1 w:val="02040503050406030204"/>
    <w:charset w:val="CC"/>
    <w:family w:val="roman"/>
    <w:pitch w:val="default"/>
    <w:sig w:usb0="00000000" w:usb1="00000000" w:usb2="00000000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F66513"/>
    <w:multiLevelType w:val="singleLevel"/>
    <w:tmpl w:val="F7F6651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34E32261"/>
    <w:multiLevelType w:val="multilevel"/>
    <w:tmpl w:val="34E3226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62709E5"/>
    <w:multiLevelType w:val="multilevel"/>
    <w:tmpl w:val="462709E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A8C7011"/>
    <w:multiLevelType w:val="multilevel"/>
    <w:tmpl w:val="5A8C701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D7A6C45"/>
    <w:multiLevelType w:val="multilevel"/>
    <w:tmpl w:val="5D7A6C4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73A6841E"/>
    <w:multiLevelType w:val="singleLevel"/>
    <w:tmpl w:val="73A6841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6">
    <w:nsid w:val="74801B99"/>
    <w:multiLevelType w:val="multilevel"/>
    <w:tmpl w:val="74801B9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7C7ED660"/>
    <w:multiLevelType w:val="singleLevel"/>
    <w:tmpl w:val="7C7ED66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6310DC"/>
    <w:rsid w:val="006310DC"/>
    <w:rsid w:val="00B058D6"/>
    <w:rsid w:val="6FEDB1F3"/>
    <w:rsid w:val="D67BA7F0"/>
    <w:rsid w:val="F5F9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2 Знак"/>
    <w:basedOn w:val="3"/>
    <w:link w:val="2"/>
    <w:semiHidden/>
    <w:qFormat/>
    <w:uiPriority w:val="0"/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1313</Words>
  <Characters>7485</Characters>
  <Lines>62</Lines>
  <Paragraphs>17</Paragraphs>
  <TotalTime>15</TotalTime>
  <ScaleCrop>false</ScaleCrop>
  <LinksUpToDate>false</LinksUpToDate>
  <CharactersWithSpaces>8781</CharactersWithSpaces>
  <Application>WPS Office_11.1.0.8722_F1E327BC-269C-435d-A152-05C5408002CA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2017-09-13T13:55:00Z</dcterms:created>
  <dc:creator>Пользователь</dc:creator>
  <cp:lastModifiedBy>superuser</cp:lastModifiedBy>
  <cp:lastPrinted>2017-09-13T13:59:00Z</cp:lastPrinted>
  <dcterms:modified xsi:type="dcterms:W3CDTF">2020-08-20T12:26:28Z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1049-11.1.0.8722</vt:lpwstr>
  </property>
</Properties>
</file>